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73F1" w14:textId="77777777" w:rsidR="00CC043B" w:rsidRPr="00E82925" w:rsidRDefault="00CC043B" w:rsidP="00CC043B">
      <w:pPr>
        <w:pBdr>
          <w:bottom w:val="single" w:sz="4" w:space="1" w:color="auto"/>
        </w:pBdr>
        <w:spacing w:line="240" w:lineRule="auto"/>
        <w:jc w:val="center"/>
        <w:rPr>
          <w:rFonts w:ascii="Segoe UI Light" w:hAnsi="Segoe UI Light" w:cs="Segoe UI Light"/>
          <w:sz w:val="32"/>
          <w:szCs w:val="32"/>
        </w:rPr>
      </w:pPr>
      <w:r w:rsidRPr="00E82925">
        <w:rPr>
          <w:rFonts w:ascii="Segoe UI Light" w:hAnsi="Segoe UI Light" w:cs="Segoe UI Light"/>
          <w:sz w:val="32"/>
          <w:szCs w:val="32"/>
          <w:rtl/>
        </w:rPr>
        <w:t>الأكاديمية الجزائرية للعلوم والتكنولوجيات</w:t>
      </w:r>
    </w:p>
    <w:p w14:paraId="2680A2AB" w14:textId="77777777" w:rsidR="00CC043B" w:rsidRPr="00E82925" w:rsidRDefault="00CC043B" w:rsidP="00CC043B">
      <w:pPr>
        <w:pBdr>
          <w:bottom w:val="single" w:sz="4" w:space="1" w:color="auto"/>
        </w:pBdr>
        <w:spacing w:line="240" w:lineRule="auto"/>
        <w:jc w:val="center"/>
        <w:rPr>
          <w:rFonts w:ascii="Cambria" w:hAnsi="Cambria" w:cs="Segoe UI Light"/>
          <w:sz w:val="28"/>
          <w:szCs w:val="28"/>
        </w:rPr>
      </w:pPr>
      <w:r w:rsidRPr="00E82925">
        <w:rPr>
          <w:rFonts w:ascii="Cambria" w:hAnsi="Cambria" w:cs="Segoe UI Light"/>
          <w:sz w:val="28"/>
          <w:szCs w:val="28"/>
        </w:rPr>
        <w:t>ACADEMIE ALGERIENNE DES SCIENCES ET DES TECHNOLOGIES</w:t>
      </w:r>
    </w:p>
    <w:p w14:paraId="11208D2B" w14:textId="77777777" w:rsidR="00715F5A" w:rsidRPr="00251A5B" w:rsidRDefault="00715F5A" w:rsidP="00D446DF">
      <w:pPr>
        <w:pStyle w:val="Paragraphedeliste"/>
        <w:spacing w:after="0" w:line="276" w:lineRule="auto"/>
        <w:ind w:left="0" w:right="-567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406"/>
        <w:gridCol w:w="4656"/>
      </w:tblGrid>
      <w:tr w:rsidR="00715F5A" w14:paraId="00385CAD" w14:textId="77777777" w:rsidTr="00715F5A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76AD" w14:textId="77777777" w:rsidR="00715F5A" w:rsidRDefault="00715F5A" w:rsidP="00715F5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Formulaire de candidature</w:t>
            </w:r>
          </w:p>
          <w:p w14:paraId="79D98C55" w14:textId="77777777" w:rsidR="00715F5A" w:rsidRDefault="00715F5A" w:rsidP="00715F5A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Grand Prix de l’Académie Algérienne des Sciences et des Technologies</w:t>
            </w:r>
          </w:p>
          <w:p w14:paraId="29E98FA4" w14:textId="77777777" w:rsidR="00715F5A" w:rsidRDefault="00715F5A" w:rsidP="00715F5A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Edition de l’année 2024 : Prix du Jeune Chercheur       </w:t>
            </w:r>
          </w:p>
        </w:tc>
      </w:tr>
      <w:tr w:rsidR="00715F5A" w14:paraId="39E419EE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0103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 &amp; Prénom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915B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07CED555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38DCC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 et lieu de naissance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B476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365283E0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D5C7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Etablissement de rattachement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7FA19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441A05BB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E658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Adresse professionnelle 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79C3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27592CBA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B33F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Adresse personnelle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B4955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7A727800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B650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Tél 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CD44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24D72617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9116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C0DA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3C9E3909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D115A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Diplôme/Grade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F9118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1469803A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D6BA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Domaine de recherche 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069D8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186F2E87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F52E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Spécialité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C3D3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08245FEC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89F58" w14:textId="77777777" w:rsidR="00715F5A" w:rsidRDefault="00715F5A" w:rsidP="00191546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Mots-clés </w:t>
            </w:r>
            <w:r w:rsidRPr="00191546">
              <w:rPr>
                <w:rFonts w:ascii="Calibri" w:eastAsia="Calibri" w:hAnsi="Calibri" w:cs="Calibri"/>
                <w:sz w:val="24"/>
                <w:szCs w:val="24"/>
              </w:rPr>
              <w:t xml:space="preserve">du domaine de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Formation/Recherche du candidat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FCE9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19A6A1AF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09C26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Contribution originale et novatrice à la science (maximum 500 mots) 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5F95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6C488714" w14:textId="77777777" w:rsidTr="00715F5A">
        <w:trPr>
          <w:trHeight w:val="392"/>
          <w:jc w:val="center"/>
        </w:trPr>
        <w:tc>
          <w:tcPr>
            <w:tcW w:w="2431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8958626" w14:textId="77777777" w:rsidR="00715F5A" w:rsidRDefault="00715F5A" w:rsidP="00715F5A">
            <w:pPr>
              <w:spacing w:before="240" w:after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Publications Internationales catégories A+ et A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35E7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Catégorie A+ :</w:t>
            </w:r>
          </w:p>
        </w:tc>
      </w:tr>
      <w:tr w:rsidR="00715F5A" w14:paraId="193590D4" w14:textId="77777777" w:rsidTr="00715F5A">
        <w:trPr>
          <w:trHeight w:val="352"/>
          <w:jc w:val="center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2F1E4" w14:textId="77777777" w:rsidR="00715F5A" w:rsidRDefault="00715F5A" w:rsidP="00715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699C3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Catégorie A :</w:t>
            </w:r>
          </w:p>
        </w:tc>
      </w:tr>
      <w:tr w:rsidR="00715F5A" w14:paraId="2DB7E428" w14:textId="77777777" w:rsidTr="00715F5A">
        <w:trPr>
          <w:trHeight w:val="763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701D754" w14:textId="77777777" w:rsidR="00715F5A" w:rsidRDefault="00715F5A" w:rsidP="00715F5A">
            <w:pPr>
              <w:spacing w:before="240" w:after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Brevets nationaux et/ou internationaux avec Licence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81D6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de Brevets nationaux :</w:t>
            </w:r>
          </w:p>
        </w:tc>
      </w:tr>
      <w:tr w:rsidR="00715F5A" w14:paraId="5BFAD921" w14:textId="77777777" w:rsidTr="00715F5A">
        <w:trPr>
          <w:trHeight w:val="192"/>
          <w:jc w:val="center"/>
        </w:trPr>
        <w:tc>
          <w:tcPr>
            <w:tcW w:w="2431" w:type="pct"/>
            <w:tcBorders>
              <w:left w:val="single" w:sz="4" w:space="0" w:color="000000"/>
            </w:tcBorders>
            <w:shd w:val="clear" w:color="auto" w:fill="auto"/>
          </w:tcPr>
          <w:p w14:paraId="02B89E37" w14:textId="77777777" w:rsidR="00715F5A" w:rsidRDefault="00715F5A" w:rsidP="00715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A429F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de Brevets internationaux :</w:t>
            </w:r>
          </w:p>
        </w:tc>
      </w:tr>
      <w:tr w:rsidR="00715F5A" w14:paraId="01B34DF7" w14:textId="77777777" w:rsidTr="00715F5A">
        <w:trPr>
          <w:trHeight w:val="368"/>
          <w:jc w:val="center"/>
        </w:trPr>
        <w:tc>
          <w:tcPr>
            <w:tcW w:w="2431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168B236" w14:textId="77777777" w:rsidR="00715F5A" w:rsidRDefault="00715F5A" w:rsidP="00715F5A">
            <w:pPr>
              <w:spacing w:before="240" w:after="24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Ouvrages édités nationaux et/ou internationaux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998AF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d’ouvrages nationaux :</w:t>
            </w:r>
          </w:p>
        </w:tc>
      </w:tr>
      <w:tr w:rsidR="00715F5A" w14:paraId="02194292" w14:textId="77777777" w:rsidTr="00715F5A">
        <w:trPr>
          <w:trHeight w:val="376"/>
          <w:jc w:val="center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C2AEC8" w14:textId="77777777" w:rsidR="00715F5A" w:rsidRDefault="00715F5A" w:rsidP="00715F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81564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 d’ouvrages internationaux :</w:t>
            </w:r>
          </w:p>
        </w:tc>
      </w:tr>
      <w:tr w:rsidR="00715F5A" w14:paraId="6F54C910" w14:textId="77777777" w:rsidTr="00715F5A">
        <w:trPr>
          <w:trHeight w:val="1080"/>
          <w:jc w:val="center"/>
        </w:trPr>
        <w:tc>
          <w:tcPr>
            <w:tcW w:w="24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B9915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Autres réalisations avec impact socio-économique (maximum 500 mots)</w:t>
            </w:r>
          </w:p>
          <w:p w14:paraId="23CC7D65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trike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(Indiquer l’intitulé de la réalisation et inclure tous les détails dans le dossier de candidature)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5019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F5A" w14:paraId="51B87E8F" w14:textId="77777777" w:rsidTr="00715F5A">
        <w:trPr>
          <w:trHeight w:val="584"/>
          <w:jc w:val="center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25FED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Projets et transfert de connaissances  </w:t>
            </w:r>
          </w:p>
          <w:p w14:paraId="3016DD57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(Indiquer l’intitulé et le code du projet)                                             </w:t>
            </w:r>
          </w:p>
        </w:tc>
        <w:tc>
          <w:tcPr>
            <w:tcW w:w="2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2F10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Chef de projets nationaux, Chef de projets internationaux, Chef de projets en collaboration (PNUD, CMEP, CEE, TASSILI,…)</w:t>
            </w:r>
          </w:p>
        </w:tc>
      </w:tr>
      <w:tr w:rsidR="00715F5A" w14:paraId="5DF45192" w14:textId="77777777" w:rsidTr="00715F5A">
        <w:trPr>
          <w:jc w:val="center"/>
        </w:trPr>
        <w:tc>
          <w:tcPr>
            <w:tcW w:w="24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C16A2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Prix et distinctions reçus pour les réalisations scientifiques (Indiquer l’intitulé et inclure les détails)                                                              </w:t>
            </w:r>
          </w:p>
        </w:tc>
        <w:tc>
          <w:tcPr>
            <w:tcW w:w="25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00CB" w14:textId="77777777" w:rsidR="00715F5A" w:rsidRDefault="00715F5A" w:rsidP="00715F5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EA488D" w14:textId="77777777" w:rsidR="00715F5A" w:rsidRDefault="00715F5A" w:rsidP="00715F5A"/>
    <w:p w14:paraId="36EDFC06" w14:textId="77777777" w:rsidR="00715F5A" w:rsidRDefault="00715F5A" w:rsidP="00191546">
      <w:r>
        <w:t xml:space="preserve">Tous les documents présentés par le candidat doivent être accompagnés </w:t>
      </w:r>
      <w:r w:rsidR="00191546">
        <w:t>de</w:t>
      </w:r>
      <w:r>
        <w:t xml:space="preserve"> pièces justificatives.</w:t>
      </w:r>
    </w:p>
    <w:p w14:paraId="62EA51DD" w14:textId="77777777" w:rsidR="00251A5B" w:rsidRDefault="00251A5B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2536EDD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65D0FD7C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1D9958CA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1EEFEF96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75C71BCA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72820D77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024B7C74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24F2291C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791FEF23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9260BFF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23A72043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D8D7006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160F6D2D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68DC0667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BEE79F4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66C96BFE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840CDC2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49226730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47DD82DD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17F23DBE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43375340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3C81A50D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4A5C5A7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769C8104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6D0E5F20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p w14:paraId="5B644563" w14:textId="77777777" w:rsidR="005E016E" w:rsidRDefault="005E016E" w:rsidP="00251A5B">
      <w:pPr>
        <w:pStyle w:val="Paragraphedeliste"/>
        <w:spacing w:after="0" w:line="276" w:lineRule="auto"/>
        <w:ind w:left="0" w:right="-567"/>
        <w:jc w:val="both"/>
        <w:rPr>
          <w:rFonts w:cstheme="minorHAnsi"/>
          <w:sz w:val="24"/>
          <w:szCs w:val="24"/>
        </w:rPr>
      </w:pPr>
    </w:p>
    <w:sectPr w:rsidR="005E016E" w:rsidSect="00CC04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3CDEE" w14:textId="77777777" w:rsidR="00A80AD8" w:rsidRDefault="00A80AD8" w:rsidP="00CC043B">
      <w:pPr>
        <w:spacing w:after="0" w:line="240" w:lineRule="auto"/>
      </w:pPr>
      <w:r>
        <w:separator/>
      </w:r>
    </w:p>
  </w:endnote>
  <w:endnote w:type="continuationSeparator" w:id="0">
    <w:p w14:paraId="3174A90F" w14:textId="77777777" w:rsidR="00A80AD8" w:rsidRDefault="00A80AD8" w:rsidP="00CC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DA9DC" w14:textId="77777777" w:rsidR="00A80AD8" w:rsidRDefault="00A80AD8" w:rsidP="00CC043B">
      <w:pPr>
        <w:spacing w:after="0" w:line="240" w:lineRule="auto"/>
      </w:pPr>
      <w:r>
        <w:separator/>
      </w:r>
    </w:p>
  </w:footnote>
  <w:footnote w:type="continuationSeparator" w:id="0">
    <w:p w14:paraId="70E00BF2" w14:textId="77777777" w:rsidR="00A80AD8" w:rsidRDefault="00A80AD8" w:rsidP="00CC0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4201"/>
    <w:multiLevelType w:val="multilevel"/>
    <w:tmpl w:val="E5C6677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CBC4A0E"/>
    <w:multiLevelType w:val="hybridMultilevel"/>
    <w:tmpl w:val="71727B68"/>
    <w:lvl w:ilvl="0" w:tplc="931C3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A16"/>
    <w:multiLevelType w:val="multilevel"/>
    <w:tmpl w:val="B0A8C78C"/>
    <w:lvl w:ilvl="0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8927CF"/>
    <w:multiLevelType w:val="hybridMultilevel"/>
    <w:tmpl w:val="AFA252BE"/>
    <w:lvl w:ilvl="0" w:tplc="DC3690D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751BE7"/>
    <w:multiLevelType w:val="hybridMultilevel"/>
    <w:tmpl w:val="6FD80BB8"/>
    <w:lvl w:ilvl="0" w:tplc="56F2FA86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B00F1"/>
    <w:multiLevelType w:val="hybridMultilevel"/>
    <w:tmpl w:val="D6503F50"/>
    <w:lvl w:ilvl="0" w:tplc="AFE2EE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70D19"/>
    <w:multiLevelType w:val="multilevel"/>
    <w:tmpl w:val="4FE692DA"/>
    <w:lvl w:ilvl="0">
      <w:start w:val="5"/>
      <w:numFmt w:val="bullet"/>
      <w:lvlText w:val="-"/>
      <w:lvlJc w:val="left"/>
      <w:pPr>
        <w:ind w:left="144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367222092">
    <w:abstractNumId w:val="1"/>
  </w:num>
  <w:num w:numId="2" w16cid:durableId="1876114480">
    <w:abstractNumId w:val="3"/>
  </w:num>
  <w:num w:numId="3" w16cid:durableId="2147237199">
    <w:abstractNumId w:val="5"/>
  </w:num>
  <w:num w:numId="4" w16cid:durableId="814183072">
    <w:abstractNumId w:val="0"/>
  </w:num>
  <w:num w:numId="5" w16cid:durableId="1815222606">
    <w:abstractNumId w:val="6"/>
  </w:num>
  <w:num w:numId="6" w16cid:durableId="811337611">
    <w:abstractNumId w:val="2"/>
  </w:num>
  <w:num w:numId="7" w16cid:durableId="132984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24"/>
    <w:rsid w:val="00087680"/>
    <w:rsid w:val="000B7AF4"/>
    <w:rsid w:val="001106D3"/>
    <w:rsid w:val="00114F4E"/>
    <w:rsid w:val="001205C5"/>
    <w:rsid w:val="00144B32"/>
    <w:rsid w:val="001473E7"/>
    <w:rsid w:val="00150C1A"/>
    <w:rsid w:val="00164A2D"/>
    <w:rsid w:val="00182F75"/>
    <w:rsid w:val="00191546"/>
    <w:rsid w:val="001F60C7"/>
    <w:rsid w:val="00251A5B"/>
    <w:rsid w:val="002A41A5"/>
    <w:rsid w:val="002F1947"/>
    <w:rsid w:val="00316828"/>
    <w:rsid w:val="0032292C"/>
    <w:rsid w:val="00347058"/>
    <w:rsid w:val="00362FC3"/>
    <w:rsid w:val="0038776B"/>
    <w:rsid w:val="00411A3E"/>
    <w:rsid w:val="004928D3"/>
    <w:rsid w:val="004A1643"/>
    <w:rsid w:val="004D2F38"/>
    <w:rsid w:val="004E7C3A"/>
    <w:rsid w:val="00545F54"/>
    <w:rsid w:val="00576189"/>
    <w:rsid w:val="005A3797"/>
    <w:rsid w:val="005C338E"/>
    <w:rsid w:val="005E016E"/>
    <w:rsid w:val="006274CF"/>
    <w:rsid w:val="006438E9"/>
    <w:rsid w:val="006701A4"/>
    <w:rsid w:val="006D0DE8"/>
    <w:rsid w:val="00715F5A"/>
    <w:rsid w:val="00761550"/>
    <w:rsid w:val="007B1B3E"/>
    <w:rsid w:val="008D6F77"/>
    <w:rsid w:val="00900658"/>
    <w:rsid w:val="009237B9"/>
    <w:rsid w:val="009433C8"/>
    <w:rsid w:val="009707BC"/>
    <w:rsid w:val="00972AFC"/>
    <w:rsid w:val="0098592C"/>
    <w:rsid w:val="009B6545"/>
    <w:rsid w:val="009D0841"/>
    <w:rsid w:val="009E769D"/>
    <w:rsid w:val="009F02CA"/>
    <w:rsid w:val="00A2493A"/>
    <w:rsid w:val="00A32F9E"/>
    <w:rsid w:val="00A755CF"/>
    <w:rsid w:val="00A80AD8"/>
    <w:rsid w:val="00AA25DE"/>
    <w:rsid w:val="00B0330D"/>
    <w:rsid w:val="00B85BD1"/>
    <w:rsid w:val="00BE78F3"/>
    <w:rsid w:val="00BF0CE2"/>
    <w:rsid w:val="00C0049D"/>
    <w:rsid w:val="00C37E21"/>
    <w:rsid w:val="00C678F1"/>
    <w:rsid w:val="00C753B5"/>
    <w:rsid w:val="00CC043B"/>
    <w:rsid w:val="00CE6125"/>
    <w:rsid w:val="00D0448D"/>
    <w:rsid w:val="00D446DF"/>
    <w:rsid w:val="00D468C5"/>
    <w:rsid w:val="00E25BF0"/>
    <w:rsid w:val="00E55E6A"/>
    <w:rsid w:val="00E63D3A"/>
    <w:rsid w:val="00E83D76"/>
    <w:rsid w:val="00EA5524"/>
    <w:rsid w:val="00ED59BE"/>
    <w:rsid w:val="00EF3410"/>
    <w:rsid w:val="00F268D6"/>
    <w:rsid w:val="00F53B8B"/>
    <w:rsid w:val="00F8228F"/>
    <w:rsid w:val="00F8535D"/>
    <w:rsid w:val="00F93754"/>
    <w:rsid w:val="00F9636F"/>
    <w:rsid w:val="00FB4378"/>
    <w:rsid w:val="00FC4606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6E461"/>
  <w15:docId w15:val="{17A1C2C4-FDA3-448F-8BA8-654058AC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10"/>
  </w:style>
  <w:style w:type="paragraph" w:styleId="Titre1">
    <w:name w:val="heading 1"/>
    <w:basedOn w:val="Normal"/>
    <w:link w:val="Titre1Car"/>
    <w:uiPriority w:val="9"/>
    <w:qFormat/>
    <w:rsid w:val="00ED5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155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D59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1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A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410"/>
    <w:pPr>
      <w:spacing w:after="160" w:line="259" w:lineRule="auto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F341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B6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701A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C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043B"/>
  </w:style>
  <w:style w:type="paragraph" w:styleId="Pieddepage">
    <w:name w:val="footer"/>
    <w:basedOn w:val="Normal"/>
    <w:link w:val="PieddepageCar"/>
    <w:uiPriority w:val="99"/>
    <w:unhideWhenUsed/>
    <w:rsid w:val="00CC0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user</cp:lastModifiedBy>
  <cp:revision>2</cp:revision>
  <dcterms:created xsi:type="dcterms:W3CDTF">2024-07-08T09:30:00Z</dcterms:created>
  <dcterms:modified xsi:type="dcterms:W3CDTF">2024-07-08T09:30:00Z</dcterms:modified>
</cp:coreProperties>
</file>